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rPr>
      </w:pPr>
      <w:r w:rsidDel="00000000" w:rsidR="00000000" w:rsidRPr="00000000">
        <w:rPr>
          <w:rFonts w:ascii="Georgia" w:cs="Georgia" w:eastAsia="Georgia" w:hAnsi="Georgia"/>
          <w:b w:val="1"/>
          <w:rtl w:val="0"/>
        </w:rPr>
        <w:t xml:space="preserve">Values Check-In</w:t>
      </w:r>
    </w:p>
    <w:p w:rsidR="00000000" w:rsidDel="00000000" w:rsidP="00000000" w:rsidRDefault="00000000" w:rsidRPr="00000000" w14:paraId="00000002">
      <w:pPr>
        <w:numPr>
          <w:ilvl w:val="0"/>
          <w:numId w:val="1"/>
        </w:numPr>
        <w:ind w:left="720" w:hanging="360"/>
        <w:jc w:val="center"/>
        <w:rPr>
          <w:rFonts w:ascii="Georgia" w:cs="Georgia" w:eastAsia="Georgia" w:hAnsi="Georgia"/>
          <w:u w:val="none"/>
        </w:rPr>
      </w:pPr>
      <w:r w:rsidDel="00000000" w:rsidR="00000000" w:rsidRPr="00000000">
        <w:rPr>
          <w:rFonts w:ascii="Georgia" w:cs="Georgia" w:eastAsia="Georgia" w:hAnsi="Georgia"/>
          <w:rtl w:val="0"/>
        </w:rPr>
        <w:t xml:space="preserve">Write an important value in each box on the left. 2) Write recent events relevant to each value. 3) Write what is going well or not well about each value. 4) Write the next things you want or need to do (if any).</w:t>
      </w:r>
      <w:r w:rsidDel="00000000" w:rsidR="00000000" w:rsidRPr="00000000">
        <w:rPr>
          <w:rtl w:val="0"/>
        </w:rPr>
      </w:r>
    </w:p>
    <w:p w:rsidR="00000000" w:rsidDel="00000000" w:rsidP="00000000" w:rsidRDefault="00000000" w:rsidRPr="00000000" w14:paraId="00000003">
      <w:pPr>
        <w:ind w:left="720" w:firstLine="0"/>
        <w:jc w:val="center"/>
        <w:rPr>
          <w:rFonts w:ascii="Georgia" w:cs="Georgia" w:eastAsia="Georgia" w:hAnsi="Georgia"/>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left"/>
              <w:rPr>
                <w:rFonts w:ascii="Georgia" w:cs="Georgia" w:eastAsia="Georgia" w:hAnsi="Georgia"/>
              </w:rPr>
            </w:pPr>
            <w:r w:rsidDel="00000000" w:rsidR="00000000" w:rsidRPr="00000000">
              <w:rPr>
                <w:rFonts w:ascii="Georgia" w:cs="Georgia" w:eastAsia="Georgia" w:hAnsi="Georgia"/>
                <w:rtl w:val="0"/>
              </w:rPr>
              <w:t xml:space="preserve">1.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2. Recent, relevant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3. Personal appraisal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4. Next steps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rPr>
            </w:pPr>
            <w:r w:rsidDel="00000000" w:rsidR="00000000" w:rsidRPr="00000000">
              <w:rPr>
                <w:rtl w:val="0"/>
              </w:rPr>
            </w:r>
          </w:p>
        </w:tc>
      </w:tr>
    </w:tbl>
    <w:p w:rsidR="00000000" w:rsidDel="00000000" w:rsidP="00000000" w:rsidRDefault="00000000" w:rsidRPr="00000000" w14:paraId="0000002C">
      <w:pPr>
        <w:jc w:val="left"/>
        <w:rPr>
          <w:rFonts w:ascii="Georgia" w:cs="Georgia" w:eastAsia="Georgia" w:hAnsi="Georgia"/>
        </w:rPr>
      </w:pPr>
      <w:r w:rsidDel="00000000" w:rsidR="00000000" w:rsidRPr="00000000">
        <w:rPr>
          <w:rtl w:val="0"/>
        </w:rPr>
      </w:r>
    </w:p>
    <w:p w:rsidR="00000000" w:rsidDel="00000000" w:rsidP="00000000" w:rsidRDefault="00000000" w:rsidRPr="00000000" w14:paraId="0000002D">
      <w:pPr>
        <w:jc w:val="center"/>
        <w:rPr>
          <w:rFonts w:ascii="Georgia" w:cs="Georgia" w:eastAsia="Georgia" w:hAnsi="Georgia"/>
        </w:rPr>
      </w:pPr>
      <w:r w:rsidDel="00000000" w:rsidR="00000000" w:rsidRPr="00000000">
        <w:rPr>
          <w:rFonts w:ascii="Georgia" w:cs="Georgia" w:eastAsia="Georgia" w:hAnsi="Georgia"/>
          <w:rtl w:val="0"/>
        </w:rPr>
        <w:t xml:space="preserve">Use the space below for any follow-up ideas:</w:t>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40">
      <w:pPr>
        <w:jc w:val="center"/>
        <w:rPr>
          <w:rFonts w:ascii="Georgia" w:cs="Georgia" w:eastAsia="Georgia" w:hAnsi="Georgia"/>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